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D4C2" w14:textId="77777777" w:rsidR="00396A0E" w:rsidRDefault="00396A0E" w:rsidP="00396A0E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Format </w:t>
      </w: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4 :</w:t>
      </w:r>
      <w:proofErr w:type="gramEnd"/>
      <w:r>
        <w:rPr>
          <w:rFonts w:ascii="Arial Narrow" w:hAnsi="Arial Narrow" w:cs="Times New Roman"/>
          <w:b/>
          <w:bCs/>
          <w:sz w:val="24"/>
          <w:szCs w:val="24"/>
        </w:rPr>
        <w:t xml:space="preserve"> Membership of Professional Association(s)</w:t>
      </w:r>
    </w:p>
    <w:p w14:paraId="7FBBEFF0" w14:textId="77777777" w:rsidR="00396A0E" w:rsidRPr="00C73B9C" w:rsidRDefault="00396A0E" w:rsidP="00396A0E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2590"/>
        <w:gridCol w:w="2195"/>
        <w:gridCol w:w="1040"/>
        <w:gridCol w:w="671"/>
        <w:gridCol w:w="1722"/>
      </w:tblGrid>
      <w:tr w:rsidR="00396A0E" w:rsidRPr="00C73B9C" w14:paraId="5DC0469F" w14:textId="77777777" w:rsidTr="00C14329">
        <w:trPr>
          <w:trHeight w:val="333"/>
        </w:trPr>
        <w:tc>
          <w:tcPr>
            <w:tcW w:w="442" w:type="pct"/>
            <w:vMerge w:val="restart"/>
            <w:noWrap/>
            <w:vAlign w:val="center"/>
            <w:hideMark/>
          </w:tcPr>
          <w:p w14:paraId="67F0C5BE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436" w:type="pct"/>
            <w:vMerge w:val="restart"/>
            <w:noWrap/>
            <w:vAlign w:val="center"/>
          </w:tcPr>
          <w:p w14:paraId="1ADEF818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Name of the Association</w:t>
            </w:r>
          </w:p>
        </w:tc>
        <w:tc>
          <w:tcPr>
            <w:tcW w:w="1217" w:type="pct"/>
            <w:vMerge w:val="restart"/>
            <w:vAlign w:val="center"/>
          </w:tcPr>
          <w:p w14:paraId="76E08409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Type of Membership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1E364CE0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Period (MM/YY)</w:t>
            </w:r>
          </w:p>
        </w:tc>
        <w:tc>
          <w:tcPr>
            <w:tcW w:w="955" w:type="pct"/>
            <w:vMerge w:val="restart"/>
            <w:vAlign w:val="center"/>
          </w:tcPr>
          <w:p w14:paraId="242FEDBE" w14:textId="77777777" w:rsidR="00396A0E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Remarks, if any</w:t>
            </w:r>
          </w:p>
        </w:tc>
      </w:tr>
      <w:tr w:rsidR="00396A0E" w:rsidRPr="00C73B9C" w14:paraId="061382C2" w14:textId="77777777" w:rsidTr="00C14329">
        <w:trPr>
          <w:trHeight w:val="333"/>
        </w:trPr>
        <w:tc>
          <w:tcPr>
            <w:tcW w:w="442" w:type="pct"/>
            <w:vMerge/>
            <w:noWrap/>
            <w:vAlign w:val="center"/>
          </w:tcPr>
          <w:p w14:paraId="34622F3C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pct"/>
            <w:vMerge/>
            <w:noWrap/>
            <w:vAlign w:val="center"/>
          </w:tcPr>
          <w:p w14:paraId="35BAD2BC" w14:textId="77777777" w:rsidR="00396A0E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pct"/>
            <w:vMerge/>
            <w:vAlign w:val="center"/>
          </w:tcPr>
          <w:p w14:paraId="5B334A24" w14:textId="77777777" w:rsidR="00396A0E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noWrap/>
            <w:vAlign w:val="center"/>
          </w:tcPr>
          <w:p w14:paraId="59B02ABB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372" w:type="pct"/>
            <w:vAlign w:val="center"/>
          </w:tcPr>
          <w:p w14:paraId="5664381A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955" w:type="pct"/>
            <w:vMerge/>
            <w:vAlign w:val="center"/>
          </w:tcPr>
          <w:p w14:paraId="5DC91410" w14:textId="77777777" w:rsidR="00396A0E" w:rsidRDefault="00396A0E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396A0E" w:rsidRPr="00C73B9C" w14:paraId="6CEE6807" w14:textId="77777777" w:rsidTr="00C14329">
        <w:trPr>
          <w:trHeight w:val="315"/>
        </w:trPr>
        <w:tc>
          <w:tcPr>
            <w:tcW w:w="442" w:type="pct"/>
            <w:noWrap/>
            <w:hideMark/>
          </w:tcPr>
          <w:p w14:paraId="358BF0E5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436" w:type="pct"/>
            <w:noWrap/>
            <w:hideMark/>
          </w:tcPr>
          <w:p w14:paraId="54A53F4E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217" w:type="pct"/>
            <w:noWrap/>
            <w:hideMark/>
          </w:tcPr>
          <w:p w14:paraId="627A836D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110E29D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4FD257BB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955" w:type="pct"/>
          </w:tcPr>
          <w:p w14:paraId="537C91B3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96A0E" w:rsidRPr="00C73B9C" w14:paraId="0731FBFE" w14:textId="77777777" w:rsidTr="00C14329">
        <w:trPr>
          <w:trHeight w:val="315"/>
        </w:trPr>
        <w:tc>
          <w:tcPr>
            <w:tcW w:w="442" w:type="pct"/>
            <w:noWrap/>
            <w:hideMark/>
          </w:tcPr>
          <w:p w14:paraId="1119B2E2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1436" w:type="pct"/>
            <w:noWrap/>
            <w:hideMark/>
          </w:tcPr>
          <w:p w14:paraId="21F02F97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217" w:type="pct"/>
            <w:noWrap/>
            <w:hideMark/>
          </w:tcPr>
          <w:p w14:paraId="165E8322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2D96992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29B3E50D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955" w:type="pct"/>
          </w:tcPr>
          <w:p w14:paraId="7566E37C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96A0E" w:rsidRPr="00C73B9C" w14:paraId="18B2DAA7" w14:textId="77777777" w:rsidTr="00C14329">
        <w:trPr>
          <w:trHeight w:val="315"/>
        </w:trPr>
        <w:tc>
          <w:tcPr>
            <w:tcW w:w="442" w:type="pct"/>
            <w:noWrap/>
            <w:hideMark/>
          </w:tcPr>
          <w:p w14:paraId="239D0123" w14:textId="77777777" w:rsidR="00396A0E" w:rsidRPr="00C73B9C" w:rsidRDefault="00396A0E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1436" w:type="pct"/>
            <w:noWrap/>
            <w:hideMark/>
          </w:tcPr>
          <w:p w14:paraId="59416897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217" w:type="pct"/>
            <w:noWrap/>
            <w:hideMark/>
          </w:tcPr>
          <w:p w14:paraId="3D5650A2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3602048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09C3444C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955" w:type="pct"/>
          </w:tcPr>
          <w:p w14:paraId="231FDECB" w14:textId="77777777" w:rsidR="00396A0E" w:rsidRPr="00C73B9C" w:rsidRDefault="00396A0E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07B0865" w14:textId="77777777" w:rsidR="00396A0E" w:rsidRDefault="00396A0E" w:rsidP="00396A0E">
      <w:pPr>
        <w:spacing w:after="0" w:line="240" w:lineRule="auto"/>
        <w:contextualSpacing/>
        <w:rPr>
          <w:rFonts w:ascii="Arial Narrow" w:hAnsi="Arial Narrow" w:cs="Times New Roman"/>
          <w:b/>
          <w:bCs/>
          <w:sz w:val="24"/>
          <w:szCs w:val="24"/>
        </w:rPr>
      </w:pPr>
    </w:p>
    <w:p w14:paraId="2AFDC85C" w14:textId="77777777" w:rsidR="00396A0E" w:rsidRDefault="00396A0E" w:rsidP="00396A0E">
      <w:pPr>
        <w:spacing w:after="0" w:line="240" w:lineRule="auto"/>
        <w:contextualSpacing/>
        <w:rPr>
          <w:rFonts w:ascii="Arial Narrow" w:hAnsi="Arial Narrow" w:cs="Times New Roman"/>
          <w:b/>
          <w:bCs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Note :</w:t>
      </w:r>
      <w:proofErr w:type="gramEnd"/>
    </w:p>
    <w:p w14:paraId="64FC37B4" w14:textId="77777777" w:rsidR="00396A0E" w:rsidRDefault="00396A0E" w:rsidP="00396A0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 NOT CHANGE THE ORDER OF THE COLUMN OR COLUMN HEADINGS. If in case the formatting is lost during downloading, please use only ARIAL NARROW font at a font size of 12.</w:t>
      </w:r>
    </w:p>
    <w:p w14:paraId="3AF1DCC4" w14:textId="77777777" w:rsidR="00396A0E" w:rsidRDefault="00396A0E" w:rsidP="00396A0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If you are holding/held any office bearer position in any of the association mentioned above, indicate the same under the column Remarks against the respective association’s name.</w:t>
      </w:r>
    </w:p>
    <w:p w14:paraId="7471039B" w14:textId="77777777" w:rsidR="00797F4B" w:rsidRDefault="00797F4B"/>
    <w:sectPr w:rsidR="00797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1143F"/>
    <w:multiLevelType w:val="hybridMultilevel"/>
    <w:tmpl w:val="D65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0E"/>
    <w:rsid w:val="00396A0E"/>
    <w:rsid w:val="0079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578A"/>
  <w15:chartTrackingRefBased/>
  <w15:docId w15:val="{968945E2-12DC-46AF-853F-99B8E8B0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A0E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A0E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2023-07-24T07:15:00Z</dcterms:created>
  <dcterms:modified xsi:type="dcterms:W3CDTF">2023-07-24T07:16:00Z</dcterms:modified>
</cp:coreProperties>
</file>